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70" w:rsidRPr="00746A9E" w:rsidRDefault="00746A9E">
      <w:pPr>
        <w:rPr>
          <w:b/>
          <w:sz w:val="28"/>
          <w:szCs w:val="28"/>
          <w:u w:val="single"/>
          <w:lang w:val="en-US"/>
        </w:rPr>
      </w:pPr>
      <w:proofErr w:type="spellStart"/>
      <w:r w:rsidRPr="00746A9E">
        <w:rPr>
          <w:b/>
          <w:sz w:val="28"/>
          <w:szCs w:val="28"/>
          <w:u w:val="single"/>
          <w:lang w:val="en-US"/>
        </w:rPr>
        <w:t>Bibliografie</w:t>
      </w:r>
      <w:proofErr w:type="spellEnd"/>
      <w:r w:rsidRPr="00746A9E">
        <w:rPr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746A9E">
        <w:rPr>
          <w:b/>
          <w:sz w:val="28"/>
          <w:szCs w:val="28"/>
          <w:u w:val="single"/>
          <w:lang w:val="en-US"/>
        </w:rPr>
        <w:t>numere</w:t>
      </w:r>
      <w:proofErr w:type="spellEnd"/>
      <w:r w:rsidRPr="00746A9E">
        <w:rPr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746A9E">
        <w:rPr>
          <w:b/>
          <w:sz w:val="28"/>
          <w:szCs w:val="28"/>
          <w:u w:val="single"/>
          <w:lang w:val="en-US"/>
        </w:rPr>
        <w:t>întregi</w:t>
      </w:r>
      <w:proofErr w:type="spellEnd"/>
      <w:r w:rsidRPr="00746A9E">
        <w:rPr>
          <w:b/>
          <w:sz w:val="28"/>
          <w:szCs w:val="28"/>
          <w:u w:val="single"/>
          <w:lang w:val="en-US"/>
        </w:rPr>
        <w:t>:</w:t>
      </w:r>
    </w:p>
    <w:p w:rsidR="00746A9E" w:rsidRDefault="00746A9E"/>
    <w:p w:rsidR="00746A9E" w:rsidRDefault="00746A9E">
      <w:r>
        <w:t>Ion Petrică, Victor Bălșeanu, Iaroslav Chebici – Manual de Matematică pentru Clasa a VI-a, Editura Petrion, 1998</w:t>
      </w:r>
    </w:p>
    <w:p w:rsidR="00746A9E" w:rsidRDefault="00746A9E">
      <w:r>
        <w:t>Ștefan Smarandache, Camelia Diaconu, Iuliana Diaconu – Matematică pentru Clasa a VI-a – Exerciții, probleme, teste, Editura Sigma, 2004</w:t>
      </w:r>
    </w:p>
    <w:p w:rsidR="00746A9E" w:rsidRPr="00746A9E" w:rsidRDefault="00746A9E">
      <w:r>
        <w:t>Ștefan Smarandache, Petre Simion și alții – Matematică. Exerciții și Probleme pentru Clasa a VI-a, Editura Niculescu, 2008</w:t>
      </w:r>
    </w:p>
    <w:sectPr w:rsidR="00746A9E" w:rsidRPr="00746A9E" w:rsidSect="002B2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6A9E"/>
    <w:rsid w:val="002B2D70"/>
    <w:rsid w:val="00746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343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</dc:creator>
  <cp:lastModifiedBy>Iulia</cp:lastModifiedBy>
  <cp:revision>1</cp:revision>
  <dcterms:created xsi:type="dcterms:W3CDTF">2011-04-02T20:51:00Z</dcterms:created>
  <dcterms:modified xsi:type="dcterms:W3CDTF">2011-04-02T20:56:00Z</dcterms:modified>
</cp:coreProperties>
</file>